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4F8C590F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C77FF9">
        <w:rPr>
          <w:rFonts w:ascii="Tahoma" w:hAnsi="Tahoma" w:cs="Tahoma"/>
          <w:sz w:val="22"/>
          <w:szCs w:val="22"/>
        </w:rPr>
        <w:t>1</w:t>
      </w:r>
      <w:r w:rsidR="00147B58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147B58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539B17A8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147B58">
        <w:rPr>
          <w:rFonts w:ascii="Tahoma" w:eastAsia="Tahoma" w:hAnsi="Tahoma"/>
          <w:b/>
          <w:sz w:val="19"/>
        </w:rPr>
        <w:t>spotkania historycznego</w:t>
      </w:r>
      <w:r w:rsidRPr="00C8566B">
        <w:rPr>
          <w:rFonts w:ascii="Tahoma" w:eastAsia="Tahoma" w:hAnsi="Tahoma"/>
          <w:b/>
          <w:sz w:val="19"/>
        </w:rPr>
        <w:t xml:space="preserve"> pn. „</w:t>
      </w:r>
      <w:r w:rsidR="00147B58">
        <w:rPr>
          <w:rFonts w:ascii="Tahoma" w:eastAsia="Tahoma" w:hAnsi="Tahoma"/>
          <w:b/>
          <w:sz w:val="19"/>
        </w:rPr>
        <w:t>W przeddzień wybuchu II wojny światowej</w:t>
      </w:r>
      <w:r w:rsidRPr="00C8566B">
        <w:rPr>
          <w:rFonts w:ascii="Tahoma" w:eastAsia="Tahoma" w:hAnsi="Tahoma"/>
          <w:b/>
          <w:sz w:val="19"/>
        </w:rPr>
        <w:t>” 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689971AD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147B58">
        <w:rPr>
          <w:rFonts w:ascii="Tahoma" w:hAnsi="Tahoma" w:cs="Tahoma"/>
          <w:sz w:val="19"/>
          <w:szCs w:val="19"/>
        </w:rPr>
        <w:t xml:space="preserve"> dla części I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662C1CFF" w:rsid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147B58">
        <w:rPr>
          <w:rFonts w:ascii="Tahoma" w:hAnsi="Tahoma" w:cs="Tahoma"/>
          <w:sz w:val="19"/>
          <w:szCs w:val="19"/>
        </w:rPr>
        <w:t>1,5</w:t>
      </w:r>
      <w:r>
        <w:rPr>
          <w:rFonts w:ascii="Tahoma" w:hAnsi="Tahoma" w:cs="Tahoma"/>
          <w:sz w:val="19"/>
          <w:szCs w:val="19"/>
        </w:rPr>
        <w:t xml:space="preserve"> godzin </w:t>
      </w:r>
      <w:r w:rsidR="005656F4">
        <w:rPr>
          <w:rFonts w:ascii="Tahoma" w:hAnsi="Tahoma" w:cs="Tahoma"/>
          <w:sz w:val="19"/>
          <w:szCs w:val="19"/>
        </w:rPr>
        <w:t xml:space="preserve">w dniu </w:t>
      </w:r>
      <w:r w:rsidR="00147B58">
        <w:rPr>
          <w:rFonts w:ascii="Tahoma" w:hAnsi="Tahoma" w:cs="Tahoma"/>
          <w:sz w:val="19"/>
          <w:szCs w:val="19"/>
        </w:rPr>
        <w:t>31 sierpnia</w:t>
      </w:r>
      <w:r w:rsidR="005656F4">
        <w:rPr>
          <w:rFonts w:ascii="Tahoma" w:hAnsi="Tahoma" w:cs="Tahoma"/>
          <w:sz w:val="19"/>
          <w:szCs w:val="19"/>
        </w:rPr>
        <w:t xml:space="preserve"> 2021r.</w:t>
      </w:r>
    </w:p>
    <w:p w14:paraId="45614923" w14:textId="77777777" w:rsidR="00147B58" w:rsidRDefault="00147B58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033CA46F" w14:textId="10C54329" w:rsidR="00147B58" w:rsidRDefault="00147B58" w:rsidP="00147B58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</w:t>
      </w:r>
      <w:r w:rsidRPr="00AB179B">
        <w:rPr>
          <w:rFonts w:ascii="Tahoma" w:hAnsi="Tahoma" w:cs="Tahoma"/>
          <w:sz w:val="19"/>
          <w:szCs w:val="19"/>
        </w:rPr>
        <w:t>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I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487CF856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D4FD60E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AD3CD9F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2A843464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2CDA9BE6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76D2776E" w14:textId="320439D8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1764AD9A" w14:textId="0F9870CD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 wynosi: </w:t>
      </w:r>
      <w:r>
        <w:rPr>
          <w:rFonts w:ascii="Tahoma" w:hAnsi="Tahoma" w:cs="Tahoma"/>
          <w:sz w:val="19"/>
          <w:szCs w:val="19"/>
        </w:rPr>
        <w:t>0</w:t>
      </w:r>
      <w:r>
        <w:rPr>
          <w:rFonts w:ascii="Tahoma" w:hAnsi="Tahoma" w:cs="Tahoma"/>
          <w:sz w:val="19"/>
          <w:szCs w:val="19"/>
        </w:rPr>
        <w:t>,5 godzin w dniu 31 sierpnia 2021r.</w:t>
      </w:r>
    </w:p>
    <w:p w14:paraId="672BD3AE" w14:textId="77777777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376A4C9D" w14:textId="6655022F" w:rsidR="00147B58" w:rsidRDefault="00147B58" w:rsidP="00147B58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</w:t>
      </w:r>
      <w:r>
        <w:rPr>
          <w:rFonts w:ascii="Tahoma" w:hAnsi="Tahoma" w:cs="Tahoma"/>
          <w:sz w:val="19"/>
          <w:szCs w:val="19"/>
        </w:rPr>
        <w:t>II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0409E80C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0B17D301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2C067B25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FAF139C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4A9000FE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CD9B7BB" w14:textId="6641AC40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6138B523" w14:textId="15DE97F1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 wynosi: </w:t>
      </w:r>
      <w:r>
        <w:rPr>
          <w:rFonts w:ascii="Tahoma" w:hAnsi="Tahoma" w:cs="Tahoma"/>
          <w:sz w:val="19"/>
          <w:szCs w:val="19"/>
        </w:rPr>
        <w:t>4</w:t>
      </w:r>
      <w:r>
        <w:rPr>
          <w:rFonts w:ascii="Tahoma" w:hAnsi="Tahoma" w:cs="Tahoma"/>
          <w:sz w:val="19"/>
          <w:szCs w:val="19"/>
        </w:rPr>
        <w:t xml:space="preserve"> godzin</w:t>
      </w:r>
      <w:r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 xml:space="preserve"> w dniu 31 sierpnia 2021r.</w:t>
      </w:r>
    </w:p>
    <w:p w14:paraId="0079F1AA" w14:textId="77777777" w:rsidR="00147B58" w:rsidRPr="00462E97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(emy)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4A5A6456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lastRenderedPageBreak/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B26C13B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510EAE79" w:rsidR="008E7DCD" w:rsidRDefault="0042247F" w:rsidP="000F4272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3B483E9C" w14:textId="5D96BAAA" w:rsidR="00DB14FD" w:rsidRDefault="00DB14FD" w:rsidP="00DB14FD">
      <w:pPr>
        <w:rPr>
          <w:rFonts w:ascii="Tahoma" w:hAnsi="Tahoma" w:cs="Tahoma"/>
          <w:b/>
          <w:sz w:val="19"/>
          <w:szCs w:val="19"/>
        </w:rPr>
      </w:pPr>
    </w:p>
    <w:p w14:paraId="7A83FD59" w14:textId="77777777" w:rsidR="00DB14FD" w:rsidRPr="00DB14FD" w:rsidRDefault="00DB14FD" w:rsidP="00DB14FD">
      <w:pPr>
        <w:jc w:val="center"/>
      </w:pPr>
    </w:p>
    <w:sectPr w:rsidR="00DB14FD" w:rsidRPr="00DB14F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8225" w14:textId="77777777" w:rsidR="00D0287C" w:rsidRDefault="00D0287C" w:rsidP="0042247F">
      <w:r>
        <w:separator/>
      </w:r>
    </w:p>
  </w:endnote>
  <w:endnote w:type="continuationSeparator" w:id="0">
    <w:p w14:paraId="2CF65FCF" w14:textId="77777777" w:rsidR="00D0287C" w:rsidRDefault="00D0287C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76B8" w14:textId="77777777" w:rsidR="00D0287C" w:rsidRDefault="00D0287C" w:rsidP="0042247F">
      <w:r>
        <w:separator/>
      </w:r>
    </w:p>
  </w:footnote>
  <w:footnote w:type="continuationSeparator" w:id="0">
    <w:p w14:paraId="0F80476E" w14:textId="77777777" w:rsidR="00D0287C" w:rsidRDefault="00D0287C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74620"/>
    <w:rsid w:val="000F4272"/>
    <w:rsid w:val="0011318C"/>
    <w:rsid w:val="00147B58"/>
    <w:rsid w:val="00150C80"/>
    <w:rsid w:val="00183A25"/>
    <w:rsid w:val="001D2542"/>
    <w:rsid w:val="00234EA8"/>
    <w:rsid w:val="00256546"/>
    <w:rsid w:val="00270371"/>
    <w:rsid w:val="0029418D"/>
    <w:rsid w:val="002D08DA"/>
    <w:rsid w:val="00313EC5"/>
    <w:rsid w:val="00364D27"/>
    <w:rsid w:val="0042247F"/>
    <w:rsid w:val="00462E97"/>
    <w:rsid w:val="004A5329"/>
    <w:rsid w:val="004A7FB6"/>
    <w:rsid w:val="004D7441"/>
    <w:rsid w:val="005152EF"/>
    <w:rsid w:val="005416EF"/>
    <w:rsid w:val="005656F4"/>
    <w:rsid w:val="005D4028"/>
    <w:rsid w:val="00634095"/>
    <w:rsid w:val="00657EF2"/>
    <w:rsid w:val="006C7080"/>
    <w:rsid w:val="0070049F"/>
    <w:rsid w:val="0071311A"/>
    <w:rsid w:val="00714826"/>
    <w:rsid w:val="007F3366"/>
    <w:rsid w:val="00822387"/>
    <w:rsid w:val="00823E27"/>
    <w:rsid w:val="0084031A"/>
    <w:rsid w:val="00865EB6"/>
    <w:rsid w:val="008945A4"/>
    <w:rsid w:val="00897F02"/>
    <w:rsid w:val="008E7DCD"/>
    <w:rsid w:val="0092296C"/>
    <w:rsid w:val="00957F98"/>
    <w:rsid w:val="00A52D07"/>
    <w:rsid w:val="00A706CD"/>
    <w:rsid w:val="00AB179B"/>
    <w:rsid w:val="00AC2BA4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D0287C"/>
    <w:rsid w:val="00D5489F"/>
    <w:rsid w:val="00D5754C"/>
    <w:rsid w:val="00D61FB2"/>
    <w:rsid w:val="00DB14FD"/>
    <w:rsid w:val="00F07594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8</cp:revision>
  <dcterms:created xsi:type="dcterms:W3CDTF">2021-04-23T08:48:00Z</dcterms:created>
  <dcterms:modified xsi:type="dcterms:W3CDTF">2021-08-10T08:54:00Z</dcterms:modified>
</cp:coreProperties>
</file>