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6917" w14:textId="77777777" w:rsidR="00EF6439" w:rsidRDefault="00EF6439" w:rsidP="00EF643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A18EDD" w14:textId="77777777" w:rsidR="00EF6439" w:rsidRDefault="00EF6439" w:rsidP="00EF6439">
      <w:pPr>
        <w:spacing w:line="275" w:lineRule="exact"/>
        <w:rPr>
          <w:rFonts w:ascii="Times New Roman" w:eastAsia="Times New Roman" w:hAnsi="Times New Roman"/>
          <w:sz w:val="24"/>
        </w:rPr>
      </w:pPr>
    </w:p>
    <w:p w14:paraId="39660319" w14:textId="77777777" w:rsidR="00EF6439" w:rsidRDefault="00EF6439" w:rsidP="00593EB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91B3D2" w14:textId="77777777" w:rsidR="00EF6439" w:rsidRDefault="00EF6439" w:rsidP="00593EB1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05AC3BAF" w14:textId="052B17E2" w:rsidR="00EF6439" w:rsidRDefault="00EF6439" w:rsidP="00593EB1">
      <w:pPr>
        <w:spacing w:line="0" w:lineRule="atLeast"/>
        <w:ind w:left="3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Umowa</w:t>
      </w:r>
      <w:r w:rsidR="00D266AC">
        <w:rPr>
          <w:rFonts w:ascii="Times New Roman" w:eastAsia="Times New Roman" w:hAnsi="Times New Roman"/>
          <w:b/>
          <w:sz w:val="24"/>
        </w:rPr>
        <w:t xml:space="preserve"> </w:t>
      </w:r>
      <w:r w:rsidR="00ED05EA">
        <w:rPr>
          <w:rFonts w:ascii="Times New Roman" w:eastAsia="Times New Roman" w:hAnsi="Times New Roman"/>
          <w:b/>
          <w:sz w:val="24"/>
        </w:rPr>
        <w:t>……………</w:t>
      </w:r>
    </w:p>
    <w:p w14:paraId="627A55C0" w14:textId="0397A83A" w:rsidR="00EF6439" w:rsidRDefault="008224C2" w:rsidP="00EF6439">
      <w:pPr>
        <w:spacing w:line="239" w:lineRule="auto"/>
        <w:jc w:val="center"/>
        <w:rPr>
          <w:rFonts w:ascii="Tahoma" w:eastAsia="Tahoma" w:hAnsi="Tahoma"/>
          <w:b/>
          <w:sz w:val="19"/>
        </w:rPr>
      </w:pPr>
      <w:r>
        <w:rPr>
          <w:rFonts w:ascii="Tahoma" w:eastAsia="Tahoma" w:hAnsi="Tahoma"/>
          <w:b/>
          <w:sz w:val="19"/>
        </w:rPr>
        <w:t xml:space="preserve">na organizację </w:t>
      </w:r>
      <w:r w:rsidR="00ED05EA">
        <w:rPr>
          <w:rFonts w:ascii="Tahoma" w:eastAsia="Tahoma" w:hAnsi="Tahoma"/>
          <w:b/>
          <w:sz w:val="19"/>
        </w:rPr>
        <w:t>„</w:t>
      </w:r>
      <w:r w:rsidR="00373931">
        <w:rPr>
          <w:rFonts w:ascii="Tahoma" w:eastAsia="Tahoma" w:hAnsi="Tahoma"/>
          <w:b/>
          <w:sz w:val="19"/>
        </w:rPr>
        <w:t>Zabawy andrzejkowej</w:t>
      </w:r>
      <w:r w:rsidR="00ED05EA">
        <w:rPr>
          <w:rFonts w:ascii="Tahoma" w:eastAsia="Tahoma" w:hAnsi="Tahoma"/>
          <w:b/>
          <w:sz w:val="19"/>
        </w:rPr>
        <w:t>”</w:t>
      </w:r>
      <w:r>
        <w:rPr>
          <w:rFonts w:ascii="Tahoma" w:eastAsia="Tahoma" w:hAnsi="Tahoma"/>
          <w:b/>
          <w:sz w:val="19"/>
        </w:rPr>
        <w:t xml:space="preserve"> dla uczestników Domu Dziennego Pobytu w ramach projektu „Leśne Zacisze 2 – Dzienny Dom Pobytu i Klub Seniora dla mieszkańców powiatów żnińskiego i mogileńskiego</w:t>
      </w:r>
    </w:p>
    <w:p w14:paraId="0A38A190" w14:textId="77777777" w:rsidR="00EF6439" w:rsidRDefault="00EF6439" w:rsidP="00EF643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9AB9A0" w14:textId="77777777" w:rsidR="00EF6439" w:rsidRDefault="00EF6439" w:rsidP="00EF6439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7FCFFE52" w14:textId="77777777" w:rsidR="00EF6439" w:rsidRDefault="00EF6439" w:rsidP="00EF643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5C8FC4" w14:textId="77777777" w:rsidR="00EF6439" w:rsidRDefault="00EF6439" w:rsidP="00EF6439">
      <w:pPr>
        <w:spacing w:line="272" w:lineRule="exact"/>
        <w:rPr>
          <w:rFonts w:ascii="Times New Roman" w:eastAsia="Times New Roman" w:hAnsi="Times New Roman"/>
          <w:sz w:val="24"/>
        </w:rPr>
      </w:pPr>
    </w:p>
    <w:p w14:paraId="1F043556" w14:textId="51A64DE0" w:rsidR="00EF6439" w:rsidRDefault="00EF6439" w:rsidP="00EF64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zawarta w dniu</w:t>
      </w:r>
      <w:r w:rsidR="004E7459">
        <w:rPr>
          <w:rFonts w:ascii="Times New Roman" w:eastAsia="Times New Roman" w:hAnsi="Times New Roman"/>
          <w:sz w:val="24"/>
        </w:rPr>
        <w:t xml:space="preserve"> </w:t>
      </w:r>
      <w:r w:rsidR="00ED05EA">
        <w:rPr>
          <w:rFonts w:ascii="Times New Roman" w:eastAsia="Times New Roman" w:hAnsi="Times New Roman"/>
          <w:sz w:val="24"/>
        </w:rPr>
        <w:t>………………………….</w:t>
      </w:r>
      <w:r w:rsidR="009B5BCB">
        <w:rPr>
          <w:rFonts w:ascii="Times New Roman" w:eastAsia="Times New Roman" w:hAnsi="Times New Roman"/>
          <w:sz w:val="24"/>
        </w:rPr>
        <w:t xml:space="preserve"> 202</w:t>
      </w:r>
      <w:r w:rsidR="00ED05EA">
        <w:rPr>
          <w:rFonts w:ascii="Times New Roman" w:eastAsia="Times New Roman" w:hAnsi="Times New Roman"/>
          <w:sz w:val="24"/>
        </w:rPr>
        <w:t>2</w:t>
      </w:r>
      <w:r w:rsidR="009B5BCB">
        <w:rPr>
          <w:rFonts w:ascii="Times New Roman" w:eastAsia="Times New Roman" w:hAnsi="Times New Roman"/>
          <w:sz w:val="24"/>
        </w:rPr>
        <w:t xml:space="preserve">r. </w:t>
      </w:r>
      <w:r>
        <w:rPr>
          <w:rFonts w:ascii="Times New Roman" w:eastAsia="Times New Roman" w:hAnsi="Times New Roman"/>
          <w:sz w:val="24"/>
        </w:rPr>
        <w:t>w Piastowie pomiędzy :</w:t>
      </w:r>
    </w:p>
    <w:p w14:paraId="7F7EE3A1" w14:textId="77777777" w:rsidR="00EF6439" w:rsidRDefault="00EF6439" w:rsidP="00EF6439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41EF8AF4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P.P.H.U. Orion Krzysztof Pazdan</w:t>
      </w:r>
    </w:p>
    <w:p w14:paraId="1DB28909" w14:textId="77777777" w:rsidR="00EF6439" w:rsidRDefault="00EF6439" w:rsidP="00EF6439">
      <w:pPr>
        <w:spacing w:line="60" w:lineRule="exact"/>
        <w:rPr>
          <w:rFonts w:ascii="Times New Roman" w:eastAsia="Times New Roman" w:hAnsi="Times New Roman"/>
          <w:sz w:val="24"/>
        </w:rPr>
      </w:pPr>
    </w:p>
    <w:p w14:paraId="653FE24D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ul. Mickiewicza 37</w:t>
      </w:r>
    </w:p>
    <w:p w14:paraId="5ED9A17A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88-400 Żnin</w:t>
      </w:r>
    </w:p>
    <w:p w14:paraId="5E14A8AC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reprezentowanym przez:</w:t>
      </w:r>
    </w:p>
    <w:p w14:paraId="5997C924" w14:textId="77777777" w:rsidR="00EF6439" w:rsidRDefault="00EF6439" w:rsidP="00EF6439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2F0C512E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Właściciela Krzysztofa Pazdana</w:t>
      </w:r>
    </w:p>
    <w:p w14:paraId="569E9608" w14:textId="1BF86480" w:rsidR="00EF6439" w:rsidRDefault="00EF6439" w:rsidP="004E745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zwanym w dalszej treści umowy </w:t>
      </w:r>
      <w:r>
        <w:rPr>
          <w:rFonts w:ascii="Times New Roman" w:eastAsia="Times New Roman" w:hAnsi="Times New Roman"/>
          <w:b/>
          <w:sz w:val="24"/>
        </w:rPr>
        <w:t>Zamawiającym</w:t>
      </w:r>
      <w:r>
        <w:rPr>
          <w:rFonts w:ascii="Times New Roman" w:eastAsia="Times New Roman" w:hAnsi="Times New Roman"/>
          <w:sz w:val="24"/>
        </w:rPr>
        <w:t>,</w:t>
      </w:r>
    </w:p>
    <w:p w14:paraId="43977B6E" w14:textId="326926BC" w:rsidR="009B5BCB" w:rsidRDefault="00EF6439" w:rsidP="00ED05EA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4E7459">
        <w:rPr>
          <w:rFonts w:ascii="Times New Roman" w:eastAsia="Times New Roman" w:hAnsi="Times New Roman"/>
          <w:sz w:val="24"/>
          <w:szCs w:val="24"/>
        </w:rPr>
        <w:t>a</w:t>
      </w:r>
    </w:p>
    <w:p w14:paraId="06FFD3FD" w14:textId="57132AD1" w:rsidR="00ED05EA" w:rsidRDefault="00ED05EA" w:rsidP="00ED05EA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</w:t>
      </w:r>
    </w:p>
    <w:p w14:paraId="155E8A77" w14:textId="4338FB0B" w:rsidR="00ED05EA" w:rsidRDefault="00ED05EA" w:rsidP="00ED05EA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</w:t>
      </w:r>
    </w:p>
    <w:p w14:paraId="7C03B161" w14:textId="6CDDB4C8" w:rsidR="00ED05EA" w:rsidRPr="00ED05EA" w:rsidRDefault="00ED05EA" w:rsidP="00ED05EA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</w:t>
      </w:r>
    </w:p>
    <w:p w14:paraId="387CC5F1" w14:textId="77777777" w:rsidR="00E140E8" w:rsidRDefault="00E140E8" w:rsidP="00EF6439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495930D5" w14:textId="77777777" w:rsidR="00EF6439" w:rsidRDefault="00EF6439" w:rsidP="00EF643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zwanym (ą) w dalszej treści umowy </w:t>
      </w:r>
      <w:r>
        <w:rPr>
          <w:rFonts w:ascii="Times New Roman" w:eastAsia="Times New Roman" w:hAnsi="Times New Roman"/>
          <w:b/>
          <w:sz w:val="24"/>
        </w:rPr>
        <w:t>Wykonawcą</w:t>
      </w:r>
      <w:r>
        <w:rPr>
          <w:rFonts w:ascii="Times New Roman" w:eastAsia="Times New Roman" w:hAnsi="Times New Roman"/>
          <w:sz w:val="24"/>
        </w:rPr>
        <w:t>,</w:t>
      </w:r>
    </w:p>
    <w:p w14:paraId="7DB3372A" w14:textId="09D34ABE" w:rsidR="00EF6439" w:rsidRDefault="008224C2" w:rsidP="00EF6439">
      <w:pPr>
        <w:spacing w:line="22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65AF9DB3" w14:textId="77777777" w:rsidR="00EF6439" w:rsidRDefault="00EF6439" w:rsidP="00EF6439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14:paraId="07F10429" w14:textId="1E2FF9CC" w:rsidR="00EF6439" w:rsidRDefault="00EF6439" w:rsidP="00EF6439">
      <w:pPr>
        <w:tabs>
          <w:tab w:val="left" w:pos="4111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>1</w:t>
      </w:r>
    </w:p>
    <w:p w14:paraId="44394361" w14:textId="77777777" w:rsidR="00EF6439" w:rsidRDefault="00EF6439" w:rsidP="00EF6439">
      <w:pPr>
        <w:tabs>
          <w:tab w:val="left" w:pos="4111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Przedmiot umowy</w:t>
      </w:r>
    </w:p>
    <w:p w14:paraId="63DAB9B3" w14:textId="77777777" w:rsidR="00EF6439" w:rsidRDefault="00EF6439" w:rsidP="00EF6439">
      <w:pPr>
        <w:spacing w:line="341" w:lineRule="exact"/>
        <w:rPr>
          <w:rFonts w:ascii="Times New Roman" w:eastAsia="Times New Roman" w:hAnsi="Times New Roman"/>
          <w:b/>
          <w:sz w:val="24"/>
        </w:rPr>
      </w:pPr>
    </w:p>
    <w:p w14:paraId="59130395" w14:textId="15BC404D" w:rsidR="00EF6439" w:rsidRDefault="00EF6439" w:rsidP="00EF6439">
      <w:pPr>
        <w:pStyle w:val="Akapitzlist"/>
        <w:numPr>
          <w:ilvl w:val="0"/>
          <w:numId w:val="7"/>
        </w:numPr>
        <w:spacing w:line="239" w:lineRule="auto"/>
        <w:ind w:left="284" w:hanging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F6439">
        <w:rPr>
          <w:rFonts w:ascii="Times New Roman" w:eastAsia="Times New Roman" w:hAnsi="Times New Roman" w:cs="Times New Roman"/>
          <w:sz w:val="24"/>
          <w:szCs w:val="24"/>
        </w:rPr>
        <w:t>Przedmiotem umowy jest wykon</w:t>
      </w:r>
      <w:r w:rsidRPr="008224C2">
        <w:rPr>
          <w:rFonts w:ascii="Times New Roman" w:eastAsia="Times New Roman" w:hAnsi="Times New Roman" w:cs="Times New Roman"/>
          <w:sz w:val="24"/>
          <w:szCs w:val="24"/>
        </w:rPr>
        <w:t xml:space="preserve">ywanie usługi polegającej na </w:t>
      </w:r>
      <w:r w:rsidR="008224C2" w:rsidRPr="008224C2">
        <w:rPr>
          <w:rFonts w:ascii="Times New Roman" w:eastAsia="Tahoma" w:hAnsi="Times New Roman" w:cs="Times New Roman"/>
          <w:sz w:val="24"/>
          <w:szCs w:val="24"/>
        </w:rPr>
        <w:t xml:space="preserve">organizacji </w:t>
      </w:r>
      <w:r w:rsidR="00127BEA">
        <w:rPr>
          <w:rFonts w:ascii="Times New Roman" w:eastAsia="Tahoma" w:hAnsi="Times New Roman" w:cs="Times New Roman"/>
          <w:sz w:val="24"/>
          <w:szCs w:val="24"/>
        </w:rPr>
        <w:t xml:space="preserve">Święta Niepodległości </w:t>
      </w:r>
      <w:r w:rsidRPr="00EF6439">
        <w:rPr>
          <w:rFonts w:ascii="Times New Roman" w:eastAsia="Tahoma" w:hAnsi="Times New Roman" w:cs="Times New Roman"/>
          <w:sz w:val="24"/>
          <w:szCs w:val="24"/>
        </w:rPr>
        <w:t>dla uczestników Domu Dziennego Pobytu w ramach projektu „Leśne Zacisze 2 – Dzienny Dom Pobytu i Klub Seniora dla mieszkańców powiatów żnińskiego i mogileńskiego”</w:t>
      </w:r>
    </w:p>
    <w:p w14:paraId="3220102F" w14:textId="77777777" w:rsidR="00EF6439" w:rsidRPr="00EF6439" w:rsidRDefault="00EF6439" w:rsidP="00EF6439">
      <w:pPr>
        <w:pStyle w:val="Akapitzlist"/>
        <w:numPr>
          <w:ilvl w:val="0"/>
          <w:numId w:val="7"/>
        </w:numPr>
        <w:spacing w:line="239" w:lineRule="auto"/>
        <w:ind w:left="284" w:hanging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F6439">
        <w:rPr>
          <w:rFonts w:ascii="Times New Roman" w:eastAsia="Times New Roman" w:hAnsi="Times New Roman"/>
          <w:sz w:val="24"/>
        </w:rPr>
        <w:t>Szczegółowy opis przedmiotu zamówienia, dotyczący warunków świadczenia usługi, został zawarty w Zapytaniu Ofertowym.</w:t>
      </w:r>
    </w:p>
    <w:p w14:paraId="4D8747EB" w14:textId="77777777" w:rsidR="00EF6439" w:rsidRDefault="00EF6439" w:rsidP="00EF6439">
      <w:pPr>
        <w:tabs>
          <w:tab w:val="left" w:pos="4564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585BB36D" w14:textId="59DEEFD7" w:rsidR="00EF6439" w:rsidRDefault="00EF6439" w:rsidP="00EF6439">
      <w:pPr>
        <w:tabs>
          <w:tab w:val="left" w:pos="4564"/>
        </w:tabs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>2</w:t>
      </w:r>
    </w:p>
    <w:p w14:paraId="50FF3C6E" w14:textId="77777777" w:rsidR="00EF6439" w:rsidRDefault="00EF6439" w:rsidP="00EF6439">
      <w:pPr>
        <w:spacing w:line="0" w:lineRule="atLeast"/>
        <w:ind w:right="33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Warunki Realizacji</w:t>
      </w:r>
    </w:p>
    <w:p w14:paraId="6ABE2E03" w14:textId="77777777" w:rsidR="00EF6439" w:rsidRDefault="00EF6439" w:rsidP="00EF6439">
      <w:pPr>
        <w:spacing w:line="296" w:lineRule="exact"/>
        <w:jc w:val="both"/>
        <w:rPr>
          <w:rFonts w:ascii="Times New Roman" w:eastAsia="Times New Roman" w:hAnsi="Times New Roman"/>
        </w:rPr>
      </w:pPr>
    </w:p>
    <w:p w14:paraId="1CF81211" w14:textId="755FB85E" w:rsidR="00EF6439" w:rsidRPr="007B559F" w:rsidRDefault="00EF6439" w:rsidP="00EF6439">
      <w:pPr>
        <w:numPr>
          <w:ilvl w:val="0"/>
          <w:numId w:val="2"/>
        </w:numPr>
        <w:tabs>
          <w:tab w:val="left" w:pos="276"/>
        </w:tabs>
        <w:spacing w:line="231" w:lineRule="auto"/>
        <w:ind w:left="284" w:right="40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zobowiązuje się zrealizować przedmiot umowy zgodnie z treścią niniejszej umowy, z treścią Zapytania ofertowego oraz ofertą Wykonawcy</w:t>
      </w:r>
      <w:r w:rsidR="00C23624">
        <w:rPr>
          <w:rFonts w:ascii="Times New Roman" w:eastAsia="Times New Roman" w:hAnsi="Times New Roman"/>
          <w:sz w:val="24"/>
        </w:rPr>
        <w:t>.</w:t>
      </w:r>
    </w:p>
    <w:p w14:paraId="73D9DC02" w14:textId="77777777" w:rsidR="00EF6439" w:rsidRDefault="00EF6439" w:rsidP="00EF6439">
      <w:pPr>
        <w:spacing w:line="8" w:lineRule="exact"/>
        <w:jc w:val="both"/>
        <w:rPr>
          <w:rFonts w:ascii="Times New Roman" w:eastAsia="Times New Roman" w:hAnsi="Times New Roman"/>
          <w:sz w:val="24"/>
        </w:rPr>
      </w:pPr>
    </w:p>
    <w:p w14:paraId="07DA1DA9" w14:textId="3136CFA7" w:rsidR="00EF6439" w:rsidRDefault="00EF6439" w:rsidP="00EF6439">
      <w:pPr>
        <w:numPr>
          <w:ilvl w:val="0"/>
          <w:numId w:val="2"/>
        </w:numPr>
        <w:tabs>
          <w:tab w:val="left" w:pos="284"/>
        </w:tabs>
        <w:spacing w:line="232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wykonanie czynności określonych w § 1 Wykonawca otrzyma wynagrodzenie brutto w wysokości</w:t>
      </w:r>
      <w:r w:rsidR="004E7459">
        <w:rPr>
          <w:rFonts w:ascii="Times New Roman" w:eastAsia="Times New Roman" w:hAnsi="Times New Roman"/>
          <w:sz w:val="24"/>
        </w:rPr>
        <w:t xml:space="preserve"> </w:t>
      </w:r>
      <w:r w:rsidR="00ED05EA">
        <w:rPr>
          <w:rFonts w:ascii="Times New Roman" w:eastAsia="Times New Roman" w:hAnsi="Times New Roman"/>
          <w:sz w:val="24"/>
        </w:rPr>
        <w:t>…………………</w:t>
      </w:r>
      <w:r w:rsidR="009B5BCB">
        <w:rPr>
          <w:rFonts w:ascii="Times New Roman" w:eastAsia="Times New Roman" w:hAnsi="Times New Roman"/>
          <w:sz w:val="24"/>
        </w:rPr>
        <w:t xml:space="preserve"> zł (</w:t>
      </w:r>
      <w:r w:rsidR="00ED05EA">
        <w:rPr>
          <w:rFonts w:ascii="Times New Roman" w:eastAsia="Times New Roman" w:hAnsi="Times New Roman"/>
          <w:sz w:val="24"/>
        </w:rPr>
        <w:t>………………….</w:t>
      </w:r>
      <w:r w:rsidR="009B5BCB">
        <w:rPr>
          <w:rFonts w:ascii="Times New Roman" w:eastAsia="Times New Roman" w:hAnsi="Times New Roman"/>
          <w:sz w:val="24"/>
        </w:rPr>
        <w:t xml:space="preserve"> złotych 00/100) </w:t>
      </w:r>
      <w:r>
        <w:rPr>
          <w:rFonts w:ascii="Times New Roman" w:eastAsia="Times New Roman" w:hAnsi="Times New Roman"/>
          <w:sz w:val="24"/>
        </w:rPr>
        <w:t>Zapłata wynagrodzenia nastąpi na rachunek bankowy Wykonawcy.</w:t>
      </w:r>
    </w:p>
    <w:p w14:paraId="55B08348" w14:textId="77777777" w:rsidR="00EF6439" w:rsidRDefault="00EF6439" w:rsidP="00EF6439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6FA94568" w14:textId="77777777" w:rsidR="00EF6439" w:rsidRPr="007B559F" w:rsidRDefault="00EF6439" w:rsidP="00EF6439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Rozliczenie dokonywane będzie na podstawie faktury/rachunku dostarczonego przez Wykonawcę w terminie 3 dni od zrealizowania przedmiotu umowy.</w:t>
      </w:r>
    </w:p>
    <w:p w14:paraId="4BD8A855" w14:textId="4A03BF44" w:rsidR="00EF6439" w:rsidRPr="004E7459" w:rsidRDefault="00EF6439" w:rsidP="00EF6439">
      <w:pPr>
        <w:numPr>
          <w:ilvl w:val="0"/>
          <w:numId w:val="2"/>
        </w:numPr>
        <w:tabs>
          <w:tab w:val="left" w:pos="284"/>
        </w:tabs>
        <w:ind w:left="284" w:right="40" w:hanging="284"/>
        <w:jc w:val="both"/>
        <w:rPr>
          <w:rFonts w:ascii="Times New Roman" w:eastAsia="Times New Roman" w:hAnsi="Times New Roman"/>
        </w:rPr>
      </w:pPr>
      <w:r w:rsidRPr="007B559F">
        <w:rPr>
          <w:rFonts w:ascii="Times New Roman" w:eastAsia="Times New Roman" w:hAnsi="Times New Roman"/>
          <w:sz w:val="24"/>
        </w:rPr>
        <w:t xml:space="preserve">Wynagrodzenie będzie płatne </w:t>
      </w:r>
      <w:r>
        <w:rPr>
          <w:rFonts w:ascii="Times New Roman" w:eastAsia="Times New Roman" w:hAnsi="Times New Roman"/>
          <w:sz w:val="24"/>
        </w:rPr>
        <w:t>w terminie 7 dni od daty wystawienia faktury/rachunku.</w:t>
      </w:r>
    </w:p>
    <w:p w14:paraId="0CCD61DB" w14:textId="3E2FD358" w:rsidR="004E7459" w:rsidRDefault="004E7459" w:rsidP="004E7459">
      <w:pPr>
        <w:tabs>
          <w:tab w:val="left" w:pos="284"/>
        </w:tabs>
        <w:ind w:right="40"/>
        <w:jc w:val="both"/>
        <w:rPr>
          <w:rFonts w:ascii="Times New Roman" w:eastAsia="Times New Roman" w:hAnsi="Times New Roman"/>
          <w:sz w:val="24"/>
        </w:rPr>
      </w:pPr>
    </w:p>
    <w:p w14:paraId="4BCBA711" w14:textId="5ED517AF" w:rsidR="004E7459" w:rsidRDefault="004E7459" w:rsidP="004E7459">
      <w:pPr>
        <w:tabs>
          <w:tab w:val="left" w:pos="284"/>
        </w:tabs>
        <w:ind w:right="40"/>
        <w:jc w:val="both"/>
        <w:rPr>
          <w:rFonts w:ascii="Times New Roman" w:eastAsia="Times New Roman" w:hAnsi="Times New Roman"/>
          <w:sz w:val="24"/>
        </w:rPr>
      </w:pPr>
    </w:p>
    <w:p w14:paraId="2FFA6C9E" w14:textId="77777777" w:rsidR="004E7459" w:rsidRPr="007B559F" w:rsidRDefault="004E7459" w:rsidP="004E7459">
      <w:pPr>
        <w:tabs>
          <w:tab w:val="left" w:pos="284"/>
        </w:tabs>
        <w:ind w:right="40"/>
        <w:jc w:val="both"/>
        <w:rPr>
          <w:rFonts w:ascii="Times New Roman" w:eastAsia="Times New Roman" w:hAnsi="Times New Roman"/>
        </w:rPr>
      </w:pPr>
    </w:p>
    <w:p w14:paraId="51BEA0F7" w14:textId="77777777" w:rsidR="00EF6439" w:rsidRPr="007B559F" w:rsidRDefault="00EF6439" w:rsidP="00EF6439">
      <w:pPr>
        <w:tabs>
          <w:tab w:val="left" w:pos="284"/>
        </w:tabs>
        <w:ind w:left="284" w:right="40"/>
        <w:rPr>
          <w:rFonts w:ascii="Times New Roman" w:eastAsia="Times New Roman" w:hAnsi="Times New Roman"/>
        </w:rPr>
      </w:pPr>
    </w:p>
    <w:p w14:paraId="193206A3" w14:textId="073D9FCA" w:rsidR="00EF6439" w:rsidRDefault="00EF6439" w:rsidP="00EF6439">
      <w:pPr>
        <w:tabs>
          <w:tab w:val="left" w:pos="4564"/>
        </w:tabs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</w:t>
      </w:r>
      <w:r>
        <w:rPr>
          <w:rFonts w:ascii="Times New Roman" w:eastAsia="Times New Roman" w:hAnsi="Times New Roman"/>
          <w:b/>
          <w:sz w:val="24"/>
        </w:rPr>
        <w:t>3</w:t>
      </w:r>
    </w:p>
    <w:p w14:paraId="2F356C10" w14:textId="77777777" w:rsidR="00EF6439" w:rsidRDefault="00EF6439" w:rsidP="00EF6439">
      <w:pPr>
        <w:spacing w:line="0" w:lineRule="atLeast"/>
        <w:ind w:right="33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Termin realizacji umowy</w:t>
      </w:r>
    </w:p>
    <w:p w14:paraId="2F7F7B47" w14:textId="77777777" w:rsidR="00EF6439" w:rsidRDefault="00EF6439" w:rsidP="00EF6439">
      <w:pPr>
        <w:spacing w:line="300" w:lineRule="exact"/>
        <w:rPr>
          <w:rFonts w:ascii="Times New Roman" w:eastAsia="Times New Roman" w:hAnsi="Times New Roman"/>
        </w:rPr>
      </w:pPr>
    </w:p>
    <w:p w14:paraId="48A927FC" w14:textId="5E008694" w:rsidR="00EF6439" w:rsidRDefault="00EF6439" w:rsidP="00EF6439">
      <w:pPr>
        <w:tabs>
          <w:tab w:val="left" w:pos="364"/>
        </w:tabs>
        <w:spacing w:line="23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Usługa będzie świadczona w dniu </w:t>
      </w:r>
      <w:r w:rsidR="00127BEA">
        <w:rPr>
          <w:rFonts w:ascii="Times New Roman" w:eastAsia="Times New Roman" w:hAnsi="Times New Roman"/>
          <w:sz w:val="24"/>
        </w:rPr>
        <w:t>14 listopada</w:t>
      </w:r>
      <w:r>
        <w:rPr>
          <w:rFonts w:ascii="Times New Roman" w:eastAsia="Times New Roman" w:hAnsi="Times New Roman"/>
          <w:sz w:val="24"/>
        </w:rPr>
        <w:t xml:space="preserve"> 202</w:t>
      </w:r>
      <w:r w:rsidR="00ED05EA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r. w godzinach</w:t>
      </w:r>
      <w:r w:rsidR="00ED05EA">
        <w:rPr>
          <w:rFonts w:ascii="Times New Roman" w:eastAsia="Times New Roman" w:hAnsi="Times New Roman"/>
          <w:sz w:val="24"/>
        </w:rPr>
        <w:t>……………….</w:t>
      </w:r>
      <w:r w:rsidR="00593EB1">
        <w:rPr>
          <w:rFonts w:ascii="Times New Roman" w:eastAsia="Times New Roman" w:hAnsi="Times New Roman"/>
          <w:sz w:val="24"/>
        </w:rPr>
        <w:t>.</w:t>
      </w:r>
      <w:r w:rsidR="00ED05EA">
        <w:rPr>
          <w:rFonts w:ascii="Times New Roman" w:eastAsia="Times New Roman" w:hAnsi="Times New Roman"/>
          <w:sz w:val="24"/>
        </w:rPr>
        <w:t xml:space="preserve"> .</w:t>
      </w:r>
    </w:p>
    <w:p w14:paraId="1C6FDC8B" w14:textId="77777777" w:rsidR="00EF6439" w:rsidRDefault="00EF6439" w:rsidP="00EF6439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0A6C8CDA" w14:textId="77777777" w:rsidR="00EF6439" w:rsidRDefault="00EF6439" w:rsidP="00EF6439">
      <w:pPr>
        <w:spacing w:line="386" w:lineRule="exact"/>
        <w:rPr>
          <w:rFonts w:ascii="Times New Roman" w:eastAsia="Times New Roman" w:hAnsi="Times New Roman"/>
        </w:rPr>
      </w:pPr>
    </w:p>
    <w:p w14:paraId="01643E32" w14:textId="3D45D0FE" w:rsidR="00EF6439" w:rsidRDefault="00EF6439" w:rsidP="00EF6439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>4</w:t>
      </w:r>
    </w:p>
    <w:p w14:paraId="7DB2C413" w14:textId="77777777" w:rsidR="00EF6439" w:rsidRDefault="00EF6439" w:rsidP="00EF6439">
      <w:pPr>
        <w:spacing w:line="41" w:lineRule="exact"/>
        <w:rPr>
          <w:rFonts w:ascii="Times New Roman" w:eastAsia="Times New Roman" w:hAnsi="Times New Roman"/>
        </w:rPr>
      </w:pPr>
    </w:p>
    <w:p w14:paraId="4E190AC8" w14:textId="77777777" w:rsidR="00EF6439" w:rsidRDefault="00EF6439" w:rsidP="00EF6439">
      <w:pPr>
        <w:spacing w:line="0" w:lineRule="atLeast"/>
        <w:ind w:left="94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Odpowiedzialność za niewłaściwe wykonanie umowy, warunki gwarancji</w:t>
      </w:r>
    </w:p>
    <w:p w14:paraId="31BF8608" w14:textId="77777777" w:rsidR="00EF6439" w:rsidRDefault="00EF6439" w:rsidP="00EF6439">
      <w:pPr>
        <w:spacing w:line="382" w:lineRule="exact"/>
        <w:jc w:val="both"/>
        <w:rPr>
          <w:rFonts w:ascii="Times New Roman" w:eastAsia="Times New Roman" w:hAnsi="Times New Roman"/>
        </w:rPr>
      </w:pPr>
    </w:p>
    <w:p w14:paraId="2684411D" w14:textId="63824A23" w:rsidR="00EF6439" w:rsidRDefault="00EF6439" w:rsidP="00EF6439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ponosi wobec Zamawiającego pełną odpowiedzialność za wyrządzone szkody, będące następstwem nienależytego wykonania czynności objętych niniejszą umową, ocenianego w granicach przewidzianych przez ustawę z dnia 23 kwietnia 1964 r. Kodeks cywilny (Dz.U. z 1964 r., Nr 16, poz. 93 ze zm.).</w:t>
      </w:r>
    </w:p>
    <w:p w14:paraId="3AC2C410" w14:textId="77777777" w:rsidR="00EF6439" w:rsidRDefault="00EF6439" w:rsidP="00EF6439">
      <w:pPr>
        <w:spacing w:line="281" w:lineRule="exact"/>
        <w:rPr>
          <w:rFonts w:ascii="Times New Roman" w:eastAsia="Times New Roman" w:hAnsi="Times New Roman"/>
        </w:rPr>
      </w:pPr>
    </w:p>
    <w:p w14:paraId="5CE85B13" w14:textId="0BEAE379" w:rsidR="00EF6439" w:rsidRDefault="00EF6439" w:rsidP="00EF6439">
      <w:pPr>
        <w:spacing w:line="0" w:lineRule="atLeast"/>
        <w:ind w:right="756" w:firstLine="70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>5</w:t>
      </w:r>
    </w:p>
    <w:p w14:paraId="58FAC9C2" w14:textId="77777777" w:rsidR="00EF6439" w:rsidRDefault="00EF6439" w:rsidP="00EF6439">
      <w:pPr>
        <w:spacing w:line="43" w:lineRule="exact"/>
        <w:rPr>
          <w:rFonts w:ascii="Times New Roman" w:eastAsia="Times New Roman" w:hAnsi="Times New Roman"/>
        </w:rPr>
      </w:pPr>
    </w:p>
    <w:p w14:paraId="281AF9DC" w14:textId="77777777" w:rsidR="00EF6439" w:rsidRDefault="00EF6439" w:rsidP="00EF6439">
      <w:pPr>
        <w:spacing w:line="0" w:lineRule="atLeast"/>
        <w:ind w:right="75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Warunki zmiany umowy</w:t>
      </w:r>
    </w:p>
    <w:p w14:paraId="2DF0335B" w14:textId="77777777" w:rsidR="00EF6439" w:rsidRDefault="00EF6439" w:rsidP="00EF6439">
      <w:pPr>
        <w:spacing w:line="382" w:lineRule="exact"/>
        <w:rPr>
          <w:rFonts w:ascii="Times New Roman" w:eastAsia="Times New Roman" w:hAnsi="Times New Roman"/>
        </w:rPr>
      </w:pPr>
    </w:p>
    <w:p w14:paraId="72EEFA01" w14:textId="77777777" w:rsidR="00EF6439" w:rsidRDefault="00EF6439" w:rsidP="00EF6439">
      <w:pPr>
        <w:spacing w:line="268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Zamawiający przewiduje możliwość zmiany warunków umowy zawartej w wyniku przeprowadzonego postępowania o udzielenie zamówienia jedynie w przypadku zmiany obowiązującej stawki VAT lub zmiany wysokości stawek na ubezpieczenia społeczne czy też podatku dochodowego, mających wpływ na wysokość wynagrodzenia.</w:t>
      </w:r>
    </w:p>
    <w:p w14:paraId="54F9F14C" w14:textId="77777777" w:rsidR="00EF6439" w:rsidRDefault="00EF6439" w:rsidP="00EF6439">
      <w:pPr>
        <w:spacing w:line="157" w:lineRule="exact"/>
        <w:rPr>
          <w:rFonts w:ascii="Times New Roman" w:eastAsia="Times New Roman" w:hAnsi="Times New Roman"/>
        </w:rPr>
      </w:pPr>
    </w:p>
    <w:p w14:paraId="13AAD10C" w14:textId="77777777" w:rsidR="00EF6439" w:rsidRDefault="00EF6439" w:rsidP="00EF6439">
      <w:pPr>
        <w:spacing w:line="272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sytuacji, która uniemożliwi realizację projektu pn. „Leśne Zacisze 2 – Dzienny Dom Pobytu i Klub Seniora dla mieszkańców powiatów żnińskiego i mogileńskiego” i nastąpi wypowiedzenie lub rozwiązanie umowy o dofinansowanie, Zamawiający ma prawo wypowiedzieć umowę zawartą z Wykonawcą w wyniku rozstrzygnięcia niniejszego postępowania ofertowego. W tym przypadku wypowiedzenie umowy z Wykonawcą nastąpi z jednomiesięcznym terminem wypowiedzenia. Wykonawca otrzyma wynagrodzenie za wykonane działania do miesiąca, w którym nastąpi rozwiązanie umowy.</w:t>
      </w:r>
    </w:p>
    <w:p w14:paraId="2F814F71" w14:textId="0ED15E72" w:rsidR="004837D1" w:rsidRDefault="004837D1" w:rsidP="00EF6439">
      <w:pPr>
        <w:spacing w:line="249" w:lineRule="exact"/>
        <w:rPr>
          <w:rFonts w:ascii="Times New Roman" w:eastAsia="Times New Roman" w:hAnsi="Times New Roman"/>
        </w:rPr>
      </w:pPr>
    </w:p>
    <w:p w14:paraId="1120FE54" w14:textId="77777777" w:rsidR="004837D1" w:rsidRDefault="004837D1" w:rsidP="00EF6439">
      <w:pPr>
        <w:spacing w:line="249" w:lineRule="exact"/>
        <w:rPr>
          <w:rFonts w:ascii="Times New Roman" w:eastAsia="Times New Roman" w:hAnsi="Times New Roman"/>
        </w:rPr>
      </w:pPr>
    </w:p>
    <w:p w14:paraId="09B199B1" w14:textId="77777777" w:rsidR="00EF6439" w:rsidRDefault="00EF6439" w:rsidP="00EF6439">
      <w:pPr>
        <w:numPr>
          <w:ilvl w:val="1"/>
          <w:numId w:val="5"/>
        </w:numPr>
        <w:tabs>
          <w:tab w:val="left" w:pos="4564"/>
        </w:tabs>
        <w:spacing w:line="0" w:lineRule="atLeast"/>
        <w:ind w:left="4564" w:hanging="17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</w:t>
      </w:r>
    </w:p>
    <w:p w14:paraId="7D61E40D" w14:textId="77777777" w:rsidR="00EF6439" w:rsidRDefault="00EF6439" w:rsidP="00EF6439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2F76D53D" w14:textId="77777777" w:rsidR="00EF6439" w:rsidRDefault="00EF6439" w:rsidP="00EF6439">
      <w:pPr>
        <w:spacing w:line="0" w:lineRule="atLeast"/>
        <w:ind w:left="380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Kary umowne</w:t>
      </w:r>
    </w:p>
    <w:p w14:paraId="7CDF4B37" w14:textId="77777777" w:rsidR="00EF6439" w:rsidRDefault="00EF6439" w:rsidP="00EF6439">
      <w:pPr>
        <w:spacing w:line="307" w:lineRule="exact"/>
        <w:rPr>
          <w:rFonts w:ascii="Times New Roman" w:eastAsia="Times New Roman" w:hAnsi="Times New Roman"/>
          <w:sz w:val="24"/>
        </w:rPr>
      </w:pPr>
    </w:p>
    <w:p w14:paraId="72BBF0E3" w14:textId="32FCD20F" w:rsidR="00EF6439" w:rsidRPr="008B5F40" w:rsidRDefault="00EF6439" w:rsidP="008B5F40">
      <w:pPr>
        <w:numPr>
          <w:ilvl w:val="0"/>
          <w:numId w:val="5"/>
        </w:numPr>
        <w:tabs>
          <w:tab w:val="left" w:pos="424"/>
        </w:tabs>
        <w:spacing w:line="234" w:lineRule="auto"/>
        <w:ind w:left="424" w:right="20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odstąpienie od Umowy – Wykonawca zapłaci Zamawiającemu karę umowną w wysokości przeciętnego miesięcznego wynagrodzenia w sektorze przedsiębiorstw (ogłaszanego przez Prezesa GUS), według wysokości tego wynagrodzenia ogłoszonego za miesiąc poprzedzający popełnienie naruszenia.</w:t>
      </w:r>
    </w:p>
    <w:p w14:paraId="2F1520D0" w14:textId="5E1D4C7A" w:rsidR="00EF6439" w:rsidRPr="00357F35" w:rsidRDefault="00EF6439" w:rsidP="00C23624">
      <w:pPr>
        <w:numPr>
          <w:ilvl w:val="0"/>
          <w:numId w:val="5"/>
        </w:numPr>
        <w:tabs>
          <w:tab w:val="left" w:pos="424"/>
        </w:tabs>
        <w:ind w:left="425" w:right="23" w:hanging="425"/>
        <w:jc w:val="both"/>
        <w:rPr>
          <w:rFonts w:ascii="Times New Roman" w:eastAsia="Times New Roman" w:hAnsi="Times New Roman"/>
          <w:sz w:val="24"/>
        </w:rPr>
      </w:pPr>
      <w:r w:rsidRPr="00357F35">
        <w:rPr>
          <w:rFonts w:ascii="Times New Roman" w:eastAsia="Times New Roman" w:hAnsi="Times New Roman"/>
          <w:sz w:val="24"/>
        </w:rPr>
        <w:t xml:space="preserve">Za niewykonanie </w:t>
      </w:r>
      <w:r w:rsidRPr="00357F35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 w:rsidRPr="00357F35">
        <w:rPr>
          <w:rFonts w:ascii="Times New Roman" w:eastAsia="Times New Roman" w:hAnsi="Times New Roman"/>
          <w:sz w:val="24"/>
        </w:rPr>
        <w:t xml:space="preserve">Wykonawcy zostanie naliczona kara umowna w wysokości 40 % </w:t>
      </w:r>
      <w:r>
        <w:rPr>
          <w:rFonts w:ascii="Times New Roman" w:eastAsia="Times New Roman" w:hAnsi="Times New Roman"/>
          <w:sz w:val="24"/>
        </w:rPr>
        <w:t xml:space="preserve">wynagrodzenia o którym mówi </w:t>
      </w: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/>
          <w:sz w:val="24"/>
        </w:rPr>
        <w:t>2 ust.2.</w:t>
      </w:r>
    </w:p>
    <w:p w14:paraId="58989837" w14:textId="77777777" w:rsidR="00EF6439" w:rsidRDefault="00EF6439" w:rsidP="00EF6439">
      <w:pPr>
        <w:numPr>
          <w:ilvl w:val="0"/>
          <w:numId w:val="5"/>
        </w:numPr>
        <w:tabs>
          <w:tab w:val="left" w:pos="424"/>
        </w:tabs>
        <w:spacing w:line="270" w:lineRule="auto"/>
        <w:ind w:left="424" w:right="20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Przewidziane w tym paragrafie kary umowne nie wyłączają możliwości dochodzenia przez Zamawiającego odszkodowania przewyższającego wysokość kar umownych na zasadach ogólnych, do wysokości rzeczywiście poniesionej szkody, w przypadku, kiedy niewykonanie lub nienależyte wykonanie umowy przez Wykonawcę było następstwem winy umyślnej, rażącego niedbalstwa lub czynu niedozwolonego.</w:t>
      </w:r>
    </w:p>
    <w:p w14:paraId="711448D9" w14:textId="77777777" w:rsidR="00EF6439" w:rsidRDefault="00EF6439" w:rsidP="00EF6439">
      <w:pPr>
        <w:tabs>
          <w:tab w:val="left" w:pos="424"/>
        </w:tabs>
        <w:spacing w:line="270" w:lineRule="auto"/>
        <w:ind w:left="424" w:right="20"/>
        <w:jc w:val="both"/>
        <w:rPr>
          <w:rFonts w:ascii="Times New Roman" w:eastAsia="Times New Roman" w:hAnsi="Times New Roman"/>
          <w:sz w:val="24"/>
        </w:rPr>
      </w:pPr>
    </w:p>
    <w:p w14:paraId="323BA8FD" w14:textId="77777777" w:rsidR="00EF6439" w:rsidRDefault="00EF6439" w:rsidP="00EF6439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35CECB00" w14:textId="77777777" w:rsidR="00EF6439" w:rsidRDefault="00EF6439" w:rsidP="00EF6439">
      <w:pPr>
        <w:numPr>
          <w:ilvl w:val="2"/>
          <w:numId w:val="5"/>
        </w:numPr>
        <w:tabs>
          <w:tab w:val="left" w:pos="4604"/>
        </w:tabs>
        <w:spacing w:line="0" w:lineRule="atLeast"/>
        <w:ind w:left="4604" w:hanging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</w:t>
      </w:r>
    </w:p>
    <w:p w14:paraId="594E97B7" w14:textId="77777777" w:rsidR="00EF6439" w:rsidRDefault="00EF6439" w:rsidP="00EF6439">
      <w:pPr>
        <w:spacing w:line="43" w:lineRule="exact"/>
        <w:rPr>
          <w:rFonts w:ascii="Times New Roman" w:eastAsia="Times New Roman" w:hAnsi="Times New Roman"/>
        </w:rPr>
      </w:pPr>
    </w:p>
    <w:p w14:paraId="371F23B8" w14:textId="77777777" w:rsidR="00EF6439" w:rsidRDefault="00EF6439" w:rsidP="00EF6439">
      <w:pPr>
        <w:spacing w:line="0" w:lineRule="atLeast"/>
        <w:ind w:right="1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Przepisy dotyczące przetwarzania danych osobowych</w:t>
      </w:r>
    </w:p>
    <w:p w14:paraId="40F9B540" w14:textId="77777777" w:rsidR="00EF6439" w:rsidRDefault="00EF6439" w:rsidP="00EF6439">
      <w:pPr>
        <w:spacing w:line="240" w:lineRule="exact"/>
        <w:rPr>
          <w:rFonts w:ascii="Times New Roman" w:eastAsia="Times New Roman" w:hAnsi="Times New Roman"/>
        </w:rPr>
      </w:pPr>
    </w:p>
    <w:p w14:paraId="46AB2DD1" w14:textId="77777777" w:rsidR="00EF6439" w:rsidRDefault="00EF6439" w:rsidP="00EF6439">
      <w:pPr>
        <w:spacing w:line="270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(Rozporządzenie) uprzejmie informujemy, że dane osobowe Wykonawcy lub dane osobowe przedstawicieli Wykonawcy przetwarzane będą, zgodnie z art. Rozporządzenia ust. 1 pkt. b: w celu zawarcia i realizacji umowy i będą przechowywane przez okres 5 lat od zakończenia jej realizacji.</w:t>
      </w:r>
    </w:p>
    <w:p w14:paraId="30099566" w14:textId="77777777" w:rsidR="00EF6439" w:rsidRDefault="00EF6439" w:rsidP="00EF6439">
      <w:pPr>
        <w:spacing w:line="15" w:lineRule="exact"/>
        <w:rPr>
          <w:rFonts w:ascii="Times New Roman" w:eastAsia="Times New Roman" w:hAnsi="Times New Roman"/>
        </w:rPr>
      </w:pPr>
    </w:p>
    <w:p w14:paraId="7AB54829" w14:textId="77777777" w:rsidR="00EF6439" w:rsidRDefault="00EF6439" w:rsidP="00EF6439">
      <w:pPr>
        <w:numPr>
          <w:ilvl w:val="0"/>
          <w:numId w:val="6"/>
        </w:numPr>
        <w:tabs>
          <w:tab w:val="left" w:pos="364"/>
        </w:tabs>
        <w:spacing w:line="256" w:lineRule="auto"/>
        <w:ind w:left="364" w:right="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Podanie przez Wykonawcę danych osobowych jest dobrowolne, jednak ich niepodanie uniemożliwi realizację umowy.</w:t>
      </w:r>
    </w:p>
    <w:p w14:paraId="179E527F" w14:textId="77777777" w:rsidR="00EF6439" w:rsidRDefault="00EF6439" w:rsidP="00EF6439">
      <w:pPr>
        <w:spacing w:line="25" w:lineRule="exact"/>
        <w:rPr>
          <w:rFonts w:ascii="Times New Roman" w:eastAsia="Times New Roman" w:hAnsi="Times New Roman"/>
          <w:sz w:val="24"/>
        </w:rPr>
      </w:pPr>
    </w:p>
    <w:p w14:paraId="2FCF8085" w14:textId="77777777" w:rsidR="00EF6439" w:rsidRDefault="00EF6439" w:rsidP="00EF6439">
      <w:pPr>
        <w:numPr>
          <w:ilvl w:val="0"/>
          <w:numId w:val="6"/>
        </w:numPr>
        <w:tabs>
          <w:tab w:val="left" w:pos="364"/>
        </w:tabs>
        <w:spacing w:line="266" w:lineRule="auto"/>
        <w:ind w:left="364" w:right="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osobowe Wykonawcy mogą być przekazywane podmiotom, z którymi współpracuje Zamawiający, na potrzeby świadczenia usług, np.: podmiotom wykonującym usługi prawne, informatyczne.</w:t>
      </w:r>
    </w:p>
    <w:p w14:paraId="46823280" w14:textId="77777777" w:rsidR="00EF6439" w:rsidRDefault="00EF6439" w:rsidP="00EF6439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0BD83D95" w14:textId="77777777" w:rsidR="00EF6439" w:rsidRDefault="00EF6439" w:rsidP="00EF6439">
      <w:pPr>
        <w:numPr>
          <w:ilvl w:val="0"/>
          <w:numId w:val="6"/>
        </w:numPr>
        <w:tabs>
          <w:tab w:val="left" w:pos="364"/>
        </w:tabs>
        <w:spacing w:line="268" w:lineRule="auto"/>
        <w:ind w:left="364" w:right="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Każdy z przedstawicieli Wykonawcy ma prawo do: dostępu do treści swoich danych, sprostowania, usunięcia lub ograniczenia przetwarzania danych, przenoszenia danych, wniesienia sprzeciwu, cofnięcia zgody w dowolnym momencie bez wpływu na zgodność z prawem przetwarzania, którego dokonano na podstawie zgody przed jej cofnięciem.</w:t>
      </w:r>
    </w:p>
    <w:p w14:paraId="01BF31E2" w14:textId="77777777" w:rsidR="00EF6439" w:rsidRDefault="00EF6439" w:rsidP="00EF643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EE959C9" w14:textId="77777777" w:rsidR="00EF6439" w:rsidRDefault="00EF6439" w:rsidP="00EF6439">
      <w:pPr>
        <w:numPr>
          <w:ilvl w:val="0"/>
          <w:numId w:val="6"/>
        </w:numPr>
        <w:tabs>
          <w:tab w:val="left" w:pos="335"/>
        </w:tabs>
        <w:spacing w:line="282" w:lineRule="auto"/>
        <w:ind w:left="364" w:right="40" w:hanging="36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Wykonawca ma prawo wniesienia skargi do Prezesa Urzędu ds. Ochrony Danych Osobowych w przypadku gdy uzna, iż przetwarzanie danych osobowych narusza przepisy Rozporządzenia.</w:t>
      </w:r>
    </w:p>
    <w:p w14:paraId="79262DB7" w14:textId="77777777" w:rsidR="00EF6439" w:rsidRDefault="00EF6439" w:rsidP="00EF6439">
      <w:pPr>
        <w:spacing w:line="200" w:lineRule="exact"/>
        <w:rPr>
          <w:rFonts w:ascii="Times New Roman" w:eastAsia="Times New Roman" w:hAnsi="Times New Roman"/>
        </w:rPr>
      </w:pPr>
    </w:p>
    <w:p w14:paraId="48B4B114" w14:textId="77777777" w:rsidR="00EF6439" w:rsidRDefault="00EF6439" w:rsidP="00EF6439">
      <w:pPr>
        <w:spacing w:line="200" w:lineRule="exact"/>
        <w:rPr>
          <w:rFonts w:ascii="Times New Roman" w:eastAsia="Times New Roman" w:hAnsi="Times New Roman"/>
        </w:rPr>
      </w:pPr>
    </w:p>
    <w:p w14:paraId="56FA1FCF" w14:textId="77777777" w:rsidR="00EF6439" w:rsidRDefault="00EF6439" w:rsidP="00EF6439">
      <w:pPr>
        <w:spacing w:line="260" w:lineRule="exact"/>
        <w:rPr>
          <w:rFonts w:ascii="Times New Roman" w:eastAsia="Times New Roman" w:hAnsi="Times New Roman"/>
        </w:rPr>
      </w:pPr>
    </w:p>
    <w:p w14:paraId="7D4C3ECC" w14:textId="60F259D5" w:rsidR="00731C16" w:rsidRPr="00C23624" w:rsidRDefault="00EF6439" w:rsidP="00C23624">
      <w:pPr>
        <w:tabs>
          <w:tab w:val="left" w:pos="7123"/>
        </w:tabs>
        <w:spacing w:line="0" w:lineRule="atLeast"/>
        <w:ind w:left="100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Zamawiający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Wykonawca</w:t>
      </w:r>
    </w:p>
    <w:sectPr w:rsidR="00731C16" w:rsidRPr="00C236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0A0E" w14:textId="77777777" w:rsidR="006F1083" w:rsidRDefault="006F1083" w:rsidP="00EF6439">
      <w:r>
        <w:separator/>
      </w:r>
    </w:p>
  </w:endnote>
  <w:endnote w:type="continuationSeparator" w:id="0">
    <w:p w14:paraId="4DDA2D8A" w14:textId="77777777" w:rsidR="006F1083" w:rsidRDefault="006F1083" w:rsidP="00EF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917D" w14:textId="77777777" w:rsidR="006F1083" w:rsidRDefault="006F1083" w:rsidP="00EF6439">
      <w:r>
        <w:separator/>
      </w:r>
    </w:p>
  </w:footnote>
  <w:footnote w:type="continuationSeparator" w:id="0">
    <w:p w14:paraId="2EC5354A" w14:textId="77777777" w:rsidR="006F1083" w:rsidRDefault="006F1083" w:rsidP="00EF6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42EB" w14:textId="01F42623" w:rsidR="00EF6439" w:rsidRDefault="00EF6439">
    <w:pPr>
      <w:pStyle w:val="Nagwek"/>
    </w:pPr>
    <w:bookmarkStart w:id="0" w:name="page1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0E67B721" wp14:editId="0BF2FF75">
          <wp:simplePos x="0" y="0"/>
          <wp:positionH relativeFrom="page">
            <wp:posOffset>861695</wp:posOffset>
          </wp:positionH>
          <wp:positionV relativeFrom="page">
            <wp:posOffset>229870</wp:posOffset>
          </wp:positionV>
          <wp:extent cx="5745480" cy="574040"/>
          <wp:effectExtent l="0" t="0" r="762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7CDC4D2A"/>
    <w:multiLevelType w:val="hybridMultilevel"/>
    <w:tmpl w:val="FD263A4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25442">
    <w:abstractNumId w:val="0"/>
  </w:num>
  <w:num w:numId="2" w16cid:durableId="613245503">
    <w:abstractNumId w:val="1"/>
  </w:num>
  <w:num w:numId="3" w16cid:durableId="1033533492">
    <w:abstractNumId w:val="2"/>
  </w:num>
  <w:num w:numId="4" w16cid:durableId="1847020058">
    <w:abstractNumId w:val="3"/>
  </w:num>
  <w:num w:numId="5" w16cid:durableId="1054427630">
    <w:abstractNumId w:val="4"/>
  </w:num>
  <w:num w:numId="6" w16cid:durableId="935211742">
    <w:abstractNumId w:val="5"/>
  </w:num>
  <w:num w:numId="7" w16cid:durableId="1353456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8B"/>
    <w:rsid w:val="000933C2"/>
    <w:rsid w:val="00115B8B"/>
    <w:rsid w:val="00127BEA"/>
    <w:rsid w:val="00141726"/>
    <w:rsid w:val="00231807"/>
    <w:rsid w:val="00255642"/>
    <w:rsid w:val="00334856"/>
    <w:rsid w:val="00373931"/>
    <w:rsid w:val="003A37C0"/>
    <w:rsid w:val="003F7507"/>
    <w:rsid w:val="004837D1"/>
    <w:rsid w:val="004E7459"/>
    <w:rsid w:val="00593EB1"/>
    <w:rsid w:val="005C73C9"/>
    <w:rsid w:val="006E14AB"/>
    <w:rsid w:val="006F1083"/>
    <w:rsid w:val="00731C16"/>
    <w:rsid w:val="00773D4F"/>
    <w:rsid w:val="0078300A"/>
    <w:rsid w:val="007B4633"/>
    <w:rsid w:val="008224C2"/>
    <w:rsid w:val="00897149"/>
    <w:rsid w:val="008B5F40"/>
    <w:rsid w:val="008E4902"/>
    <w:rsid w:val="009B5BCB"/>
    <w:rsid w:val="009F7DE4"/>
    <w:rsid w:val="00A90797"/>
    <w:rsid w:val="00BB7B7D"/>
    <w:rsid w:val="00C23624"/>
    <w:rsid w:val="00C31D68"/>
    <w:rsid w:val="00D23621"/>
    <w:rsid w:val="00D266AC"/>
    <w:rsid w:val="00E140E8"/>
    <w:rsid w:val="00ED05EA"/>
    <w:rsid w:val="00E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ABB6"/>
  <w15:chartTrackingRefBased/>
  <w15:docId w15:val="{96C6CB7C-A541-4929-9417-6A5624B4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4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439"/>
  </w:style>
  <w:style w:type="paragraph" w:styleId="Stopka">
    <w:name w:val="footer"/>
    <w:basedOn w:val="Normalny"/>
    <w:link w:val="StopkaZnak"/>
    <w:uiPriority w:val="99"/>
    <w:unhideWhenUsed/>
    <w:rsid w:val="00EF6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439"/>
  </w:style>
  <w:style w:type="paragraph" w:styleId="Akapitzlist">
    <w:name w:val="List Paragraph"/>
    <w:basedOn w:val="Normalny"/>
    <w:uiPriority w:val="34"/>
    <w:qFormat/>
    <w:rsid w:val="00EF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Goclik</dc:creator>
  <cp:keywords/>
  <dc:description/>
  <cp:lastModifiedBy>Martyna Goclik</cp:lastModifiedBy>
  <cp:revision>4</cp:revision>
  <cp:lastPrinted>2021-08-18T08:15:00Z</cp:lastPrinted>
  <dcterms:created xsi:type="dcterms:W3CDTF">2022-11-12T06:45:00Z</dcterms:created>
  <dcterms:modified xsi:type="dcterms:W3CDTF">2022-11-12T07:05:00Z</dcterms:modified>
</cp:coreProperties>
</file>